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97D8" w14:textId="4CB8C195" w:rsidR="001D33E8" w:rsidRDefault="007C2F16" w:rsidP="00BF2640">
      <w:pPr>
        <w:ind w:leftChars="-67" w:left="-14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976204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41FA29F0" w14:textId="66E75BF9" w:rsidR="001D33E8" w:rsidRDefault="007C2F16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202</w:t>
      </w:r>
      <w:r w:rsidR="005B5656">
        <w:rPr>
          <w:rFonts w:asciiTheme="majorEastAsia" w:eastAsiaTheme="majorEastAsia" w:hAnsiTheme="majorEastAsia"/>
          <w:b/>
          <w:sz w:val="36"/>
        </w:rPr>
        <w:t>4</w:t>
      </w:r>
      <w:r>
        <w:rPr>
          <w:rFonts w:asciiTheme="majorEastAsia" w:eastAsiaTheme="majorEastAsia" w:hAnsiTheme="majorEastAsia" w:hint="eastAsia"/>
          <w:b/>
          <w:sz w:val="36"/>
        </w:rPr>
        <w:t>年执业质量检查会计师事务所名单</w:t>
      </w:r>
    </w:p>
    <w:p w14:paraId="03E96249" w14:textId="70DB6518" w:rsidR="00EF235A" w:rsidRDefault="00EF235A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（第一批）</w:t>
      </w:r>
    </w:p>
    <w:p w14:paraId="50E36C2D" w14:textId="53E76E57" w:rsidR="001D33E8" w:rsidRDefault="007C2F16">
      <w:pPr>
        <w:jc w:val="center"/>
        <w:rPr>
          <w:rFonts w:ascii="楷体_GB2312" w:eastAsia="楷体_GB2312" w:hAnsi="宋体" w:cs="宋体"/>
          <w:kern w:val="0"/>
          <w:sz w:val="32"/>
          <w:szCs w:val="30"/>
        </w:rPr>
      </w:pPr>
      <w:r>
        <w:rPr>
          <w:rFonts w:ascii="楷体_GB2312" w:eastAsia="楷体_GB2312" w:hAnsi="宋体" w:cs="宋体" w:hint="eastAsia"/>
          <w:kern w:val="0"/>
          <w:sz w:val="32"/>
          <w:szCs w:val="30"/>
        </w:rPr>
        <w:t>（以事务所名称笔划为序）</w:t>
      </w:r>
    </w:p>
    <w:tbl>
      <w:tblPr>
        <w:tblW w:w="7980" w:type="dxa"/>
        <w:tblInd w:w="113" w:type="dxa"/>
        <w:tblLook w:val="04A0" w:firstRow="1" w:lastRow="0" w:firstColumn="1" w:lastColumn="0" w:noHBand="0" w:noVBand="1"/>
      </w:tblPr>
      <w:tblGrid>
        <w:gridCol w:w="1080"/>
        <w:gridCol w:w="6900"/>
      </w:tblGrid>
      <w:tr w:rsidR="001E71E8" w:rsidRPr="001E71E8" w14:paraId="5FF9B856" w14:textId="77777777" w:rsidTr="001E71E8">
        <w:trPr>
          <w:trHeight w:val="40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47B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FC9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事务所名称</w:t>
            </w:r>
          </w:p>
        </w:tc>
      </w:tr>
      <w:tr w:rsidR="001E71E8" w:rsidRPr="001E71E8" w14:paraId="5C230D5E" w14:textId="77777777" w:rsidTr="001E71E8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EAD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7BF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上会会计师事务所（特殊普通合伙）上海自贸试验区分所</w:t>
            </w:r>
          </w:p>
        </w:tc>
      </w:tr>
      <w:tr w:rsidR="001E71E8" w:rsidRPr="001E71E8" w14:paraId="4455D97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6F7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713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众会计师事务所</w:t>
            </w:r>
          </w:p>
        </w:tc>
      </w:tr>
      <w:tr w:rsidR="001E71E8" w:rsidRPr="001E71E8" w14:paraId="30B324C1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BB12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948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上海大诚会计师事务所（普通合伙）</w:t>
            </w:r>
          </w:p>
        </w:tc>
      </w:tr>
      <w:tr w:rsidR="001E71E8" w:rsidRPr="001E71E8" w14:paraId="3EBDB0E3" w14:textId="77777777" w:rsidTr="001E71E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4DB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01C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上海王琦</w:t>
            </w:r>
            <w:r w:rsidRPr="001E71E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赟</w:t>
            </w: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会计师事务所（普通合伙）</w:t>
            </w:r>
          </w:p>
        </w:tc>
      </w:tr>
      <w:tr w:rsidR="001E71E8" w:rsidRPr="001E71E8" w14:paraId="77D42641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F95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5D0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上海天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会计师事务所（普通合伙）</w:t>
            </w:r>
          </w:p>
        </w:tc>
      </w:tr>
      <w:tr w:rsidR="001E71E8" w:rsidRPr="001E71E8" w14:paraId="58588C7F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8693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BB9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上海元恒会计师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事务所（普通合伙）</w:t>
            </w:r>
          </w:p>
        </w:tc>
      </w:tr>
      <w:tr w:rsidR="001E71E8" w:rsidRPr="001E71E8" w14:paraId="451F6D69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A61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7B3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上海友道会计师事务所（普通合伙）</w:t>
            </w:r>
          </w:p>
        </w:tc>
      </w:tr>
      <w:tr w:rsidR="001E71E8" w:rsidRPr="001E71E8" w14:paraId="30F8E1F1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7C0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C18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上海中创海佳会计师事务所有限公司</w:t>
            </w:r>
          </w:p>
        </w:tc>
      </w:tr>
      <w:tr w:rsidR="001E71E8" w:rsidRPr="001E71E8" w14:paraId="64C5FF86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E3F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AFE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上海中狮会计师事务所有限公司</w:t>
            </w:r>
          </w:p>
        </w:tc>
      </w:tr>
      <w:tr w:rsidR="001E71E8" w:rsidRPr="001E71E8" w14:paraId="35547E1A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BF0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B03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上海中瑞诚会计师事务所（普通合伙）</w:t>
            </w:r>
          </w:p>
        </w:tc>
      </w:tr>
      <w:tr w:rsidR="001E71E8" w:rsidRPr="001E71E8" w14:paraId="0E74AD22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763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F92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上海中衡会计师事务所（普通合伙）</w:t>
            </w:r>
          </w:p>
        </w:tc>
      </w:tr>
      <w:tr w:rsidR="001E71E8" w:rsidRPr="001E71E8" w14:paraId="01C446F9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A3B4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CA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上海仁前会计师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事务所（普通合伙）</w:t>
            </w:r>
          </w:p>
        </w:tc>
      </w:tr>
      <w:tr w:rsidR="001E71E8" w:rsidRPr="001E71E8" w14:paraId="359468AD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0B3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D3E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上海从信会计师事务所（普通合伙）</w:t>
            </w:r>
          </w:p>
        </w:tc>
      </w:tr>
      <w:tr w:rsidR="001E71E8" w:rsidRPr="001E71E8" w14:paraId="693AD8D0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9715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91F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上海文汇会计师事务所有限公司</w:t>
            </w:r>
          </w:p>
        </w:tc>
      </w:tr>
      <w:tr w:rsidR="001E71E8" w:rsidRPr="001E71E8" w14:paraId="28CCFD5B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BD3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595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上海双益会计师事务所（普通合伙）</w:t>
            </w:r>
          </w:p>
        </w:tc>
      </w:tr>
      <w:tr w:rsidR="001E71E8" w:rsidRPr="001E71E8" w14:paraId="4C83CD60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8EF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09B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上海正弘会计师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事务所有限公司</w:t>
            </w:r>
          </w:p>
        </w:tc>
      </w:tr>
      <w:tr w:rsidR="001E71E8" w:rsidRPr="001E71E8" w14:paraId="43DA747E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B603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5A3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上海正达会计师事务所有限公司</w:t>
            </w:r>
          </w:p>
        </w:tc>
      </w:tr>
      <w:tr w:rsidR="001E71E8" w:rsidRPr="001E71E8" w14:paraId="59C2358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D4B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FB7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东衡兴会计师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事务所（普通合伙）</w:t>
            </w:r>
          </w:p>
        </w:tc>
      </w:tr>
      <w:tr w:rsidR="001E71E8" w:rsidRPr="001E71E8" w14:paraId="476D2B41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B62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46F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上海申北会计师事务所有限公司</w:t>
            </w:r>
          </w:p>
        </w:tc>
      </w:tr>
      <w:tr w:rsidR="001E71E8" w:rsidRPr="001E71E8" w14:paraId="5F2C0A6E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29CA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07AC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上海申信会计师事务所有限公司</w:t>
            </w:r>
          </w:p>
        </w:tc>
      </w:tr>
      <w:tr w:rsidR="001E71E8" w:rsidRPr="001E71E8" w14:paraId="256E6335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999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20B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上海立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信佳诚东审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会计师事务所有限公司</w:t>
            </w:r>
          </w:p>
        </w:tc>
      </w:tr>
      <w:tr w:rsidR="001E71E8" w:rsidRPr="001E71E8" w14:paraId="7352A7D7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F7A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FEB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上海立致信会计师事务所（普通合伙）</w:t>
            </w:r>
          </w:p>
        </w:tc>
      </w:tr>
      <w:tr w:rsidR="001E71E8" w:rsidRPr="001E71E8" w14:paraId="2B3065C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B68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8A0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上海汇永会计师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事务所有限公司</w:t>
            </w:r>
          </w:p>
        </w:tc>
      </w:tr>
      <w:tr w:rsidR="001E71E8" w:rsidRPr="001E71E8" w14:paraId="069A09FE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375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C7C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上海汇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亚联合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会计师事务所（普通合伙）</w:t>
            </w:r>
          </w:p>
        </w:tc>
      </w:tr>
      <w:tr w:rsidR="001E71E8" w:rsidRPr="001E71E8" w14:paraId="4536079A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9B0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96B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上海汇青会计师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事务所有限公司</w:t>
            </w:r>
          </w:p>
        </w:tc>
      </w:tr>
      <w:tr w:rsidR="001E71E8" w:rsidRPr="001E71E8" w14:paraId="40AC868F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E98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A48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上海民信会计师事务所有限公司</w:t>
            </w:r>
          </w:p>
        </w:tc>
      </w:tr>
      <w:tr w:rsidR="001E71E8" w:rsidRPr="001E71E8" w14:paraId="5C7FD7CF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3F3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5F9D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上海弘正会计师事务所有限公司</w:t>
            </w:r>
          </w:p>
        </w:tc>
      </w:tr>
      <w:tr w:rsidR="001E71E8" w:rsidRPr="001E71E8" w14:paraId="4D553E54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0EDF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F5A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上海弘益会计师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事务所有限公司</w:t>
            </w:r>
          </w:p>
        </w:tc>
      </w:tr>
      <w:tr w:rsidR="001E71E8" w:rsidRPr="001E71E8" w14:paraId="070FDA26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063D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75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上海台信大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亚会计师事务所（普通合伙）</w:t>
            </w:r>
          </w:p>
        </w:tc>
      </w:tr>
      <w:tr w:rsidR="001E71E8" w:rsidRPr="001E71E8" w14:paraId="15A8436B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E5E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639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上海成旗会计师事务所（普通合伙）</w:t>
            </w:r>
          </w:p>
        </w:tc>
      </w:tr>
      <w:tr w:rsidR="001E71E8" w:rsidRPr="001E71E8" w14:paraId="3AD7C8CC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7E0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AB9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上海伟跃会计师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事务所(普通合伙）</w:t>
            </w:r>
          </w:p>
        </w:tc>
      </w:tr>
      <w:tr w:rsidR="001E71E8" w:rsidRPr="001E71E8" w14:paraId="3D5E40A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BFA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C56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上海华安会计师事务所有限公司</w:t>
            </w:r>
          </w:p>
        </w:tc>
      </w:tr>
      <w:tr w:rsidR="001E71E8" w:rsidRPr="001E71E8" w14:paraId="322F3B5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D76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F4E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上海华炬会计师事务所有限公司</w:t>
            </w:r>
          </w:p>
        </w:tc>
      </w:tr>
      <w:tr w:rsidR="001E71E8" w:rsidRPr="001E71E8" w14:paraId="6C89553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7CC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C3B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上海华诚会计师事务所有限公司</w:t>
            </w:r>
          </w:p>
        </w:tc>
      </w:tr>
      <w:tr w:rsidR="001E71E8" w:rsidRPr="001E71E8" w14:paraId="083F5CD4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19D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002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上海华鼎会计师事务所有限公司</w:t>
            </w:r>
          </w:p>
        </w:tc>
      </w:tr>
      <w:tr w:rsidR="001E71E8" w:rsidRPr="001E71E8" w14:paraId="304DCA13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B2A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BEF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上海华瑞会计师事务所有限公司</w:t>
            </w:r>
          </w:p>
        </w:tc>
      </w:tr>
      <w:tr w:rsidR="001E71E8" w:rsidRPr="001E71E8" w14:paraId="7EDCAEA6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B30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392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上海兆信会计师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事务所有限公司</w:t>
            </w:r>
          </w:p>
        </w:tc>
      </w:tr>
      <w:tr w:rsidR="001E71E8" w:rsidRPr="001E71E8" w14:paraId="5D64EAAC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4BF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9B2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上海众和会计师事务所有限公司</w:t>
            </w:r>
          </w:p>
        </w:tc>
      </w:tr>
      <w:tr w:rsidR="001E71E8" w:rsidRPr="001E71E8" w14:paraId="79BDBB5C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FD1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48C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上海安元会计师事务所(普通合伙)</w:t>
            </w:r>
          </w:p>
        </w:tc>
      </w:tr>
      <w:tr w:rsidR="001E71E8" w:rsidRPr="001E71E8" w14:paraId="00273B15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3B7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A7E2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上海安诚会计师事务所（普通合伙）</w:t>
            </w:r>
          </w:p>
        </w:tc>
      </w:tr>
      <w:tr w:rsidR="001E71E8" w:rsidRPr="001E71E8" w14:paraId="1A4AD4E6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4E05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B43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上海远想会计师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事务所（普通合伙）</w:t>
            </w:r>
          </w:p>
        </w:tc>
      </w:tr>
      <w:tr w:rsidR="001E71E8" w:rsidRPr="001E71E8" w14:paraId="58ADA6BE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4330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4CB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上海志为会计师事务所（普通合伙）</w:t>
            </w:r>
          </w:p>
        </w:tc>
      </w:tr>
      <w:tr w:rsidR="001E71E8" w:rsidRPr="001E71E8" w14:paraId="0813AD3F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D4E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A7D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上海轩诚会计师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事务所（普通合伙）</w:t>
            </w:r>
          </w:p>
        </w:tc>
      </w:tr>
      <w:tr w:rsidR="001E71E8" w:rsidRPr="001E71E8" w14:paraId="3AD29026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993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56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上海利永会计师事务所（普通合伙）</w:t>
            </w:r>
          </w:p>
        </w:tc>
      </w:tr>
      <w:tr w:rsidR="001E71E8" w:rsidRPr="001E71E8" w14:paraId="4BAABA0E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757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DA9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上海沃泰会计师事务所（普通合伙）</w:t>
            </w:r>
          </w:p>
        </w:tc>
      </w:tr>
      <w:tr w:rsidR="001E71E8" w:rsidRPr="001E71E8" w14:paraId="5A89A51D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86DF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668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沪深诚会计师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事务所有限公司</w:t>
            </w:r>
          </w:p>
        </w:tc>
      </w:tr>
      <w:tr w:rsidR="001E71E8" w:rsidRPr="001E71E8" w14:paraId="45DDDC0F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180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EC8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上海沪港金茂会计师事务所有限公司</w:t>
            </w:r>
          </w:p>
        </w:tc>
      </w:tr>
      <w:tr w:rsidR="001E71E8" w:rsidRPr="001E71E8" w14:paraId="0256FC80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746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31BC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上海宏大东亚会计师事务所有限公司</w:t>
            </w:r>
          </w:p>
        </w:tc>
      </w:tr>
      <w:tr w:rsidR="001E71E8" w:rsidRPr="001E71E8" w14:paraId="6B7F241A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7012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DE0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上海宏同会计师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事务所（普通合伙）</w:t>
            </w:r>
          </w:p>
        </w:tc>
      </w:tr>
      <w:tr w:rsidR="001E71E8" w:rsidRPr="001E71E8" w14:paraId="28B4BCF4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F76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8A5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上海君之合会计师事务所有限公司</w:t>
            </w:r>
          </w:p>
        </w:tc>
      </w:tr>
      <w:tr w:rsidR="001E71E8" w:rsidRPr="001E71E8" w14:paraId="227247C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A28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F3D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上海纳克名南会计师事务所(普通合伙)</w:t>
            </w:r>
          </w:p>
        </w:tc>
      </w:tr>
      <w:tr w:rsidR="001E71E8" w:rsidRPr="001E71E8" w14:paraId="7495D821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76F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482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上海杰诚会计师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事务所（普通合伙）</w:t>
            </w:r>
          </w:p>
        </w:tc>
      </w:tr>
      <w:tr w:rsidR="001E71E8" w:rsidRPr="001E71E8" w14:paraId="36D4431C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014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CEE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上海欣鹏会计师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事务所(普通合伙）</w:t>
            </w:r>
          </w:p>
        </w:tc>
      </w:tr>
      <w:tr w:rsidR="001E71E8" w:rsidRPr="001E71E8" w14:paraId="31E4CBC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B56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4A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上海金鸿会计师事务所（普通合伙）</w:t>
            </w:r>
          </w:p>
        </w:tc>
      </w:tr>
      <w:tr w:rsidR="001E71E8" w:rsidRPr="001E71E8" w14:paraId="1FF03C59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296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08B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建信八达会计师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事务所有限公司</w:t>
            </w:r>
          </w:p>
        </w:tc>
      </w:tr>
      <w:tr w:rsidR="001E71E8" w:rsidRPr="001E71E8" w14:paraId="3BB1E933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2BB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5F4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上海建衡会计师事务所（普通合伙）</w:t>
            </w:r>
          </w:p>
        </w:tc>
      </w:tr>
      <w:tr w:rsidR="001E71E8" w:rsidRPr="001E71E8" w14:paraId="72C3CB86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EE9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22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上海绅源会计师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事务所合伙企业（普通合伙）</w:t>
            </w:r>
          </w:p>
        </w:tc>
      </w:tr>
      <w:tr w:rsidR="001E71E8" w:rsidRPr="001E71E8" w14:paraId="77AB4170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514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4C7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上海思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倍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捷会计师事务所（普通合伙）</w:t>
            </w:r>
          </w:p>
        </w:tc>
      </w:tr>
      <w:tr w:rsidR="001E71E8" w:rsidRPr="001E71E8" w14:paraId="0491CED6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C4C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E2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上海复兴明方会计师事务所(特殊普通合伙)</w:t>
            </w:r>
          </w:p>
        </w:tc>
      </w:tr>
      <w:tr w:rsidR="001E71E8" w:rsidRPr="001E71E8" w14:paraId="36C36CA2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8DC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4B4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上海顺正会计师事务所（普通合伙）</w:t>
            </w:r>
          </w:p>
        </w:tc>
      </w:tr>
      <w:tr w:rsidR="001E71E8" w:rsidRPr="001E71E8" w14:paraId="5072BFC6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205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203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威会计师事务所（普通合伙）</w:t>
            </w:r>
          </w:p>
        </w:tc>
      </w:tr>
      <w:tr w:rsidR="001E71E8" w:rsidRPr="001E71E8" w14:paraId="391CB29C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1E0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B23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上海海峡会计师事务所有限公司</w:t>
            </w:r>
          </w:p>
        </w:tc>
      </w:tr>
      <w:tr w:rsidR="001E71E8" w:rsidRPr="001E71E8" w14:paraId="7B8113FD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DCCC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495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上海润达会计师事务所有限公司</w:t>
            </w:r>
          </w:p>
        </w:tc>
      </w:tr>
      <w:tr w:rsidR="001E71E8" w:rsidRPr="001E71E8" w14:paraId="5E33AACA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547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BB6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上海浪腾会计师事务所（普通合伙）</w:t>
            </w:r>
          </w:p>
        </w:tc>
      </w:tr>
      <w:tr w:rsidR="001E71E8" w:rsidRPr="001E71E8" w14:paraId="11B0652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304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646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上海通展会计师事务所（普通合伙）</w:t>
            </w:r>
          </w:p>
        </w:tc>
      </w:tr>
      <w:tr w:rsidR="001E71E8" w:rsidRPr="001E71E8" w14:paraId="304E38F0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E52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1DF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上海盛创会计师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事务所合伙企业（普通合伙）</w:t>
            </w:r>
          </w:p>
        </w:tc>
      </w:tr>
      <w:tr w:rsidR="001E71E8" w:rsidRPr="001E71E8" w14:paraId="615B8CBA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942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FA0D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上海鼎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会计师事务所（普通合伙）</w:t>
            </w:r>
          </w:p>
        </w:tc>
      </w:tr>
      <w:tr w:rsidR="001E71E8" w:rsidRPr="001E71E8" w14:paraId="3095442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AC4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9F6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上海智星会计师事务所有限公司</w:t>
            </w:r>
          </w:p>
        </w:tc>
      </w:tr>
      <w:tr w:rsidR="001E71E8" w:rsidRPr="001E71E8" w14:paraId="559257D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871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396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上海普安会计师事务所（普通合伙）</w:t>
            </w:r>
          </w:p>
        </w:tc>
      </w:tr>
      <w:tr w:rsidR="001E71E8" w:rsidRPr="001E71E8" w14:paraId="06BA6E20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7F3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75A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上海道和会计师事务所（普通合伙）</w:t>
            </w:r>
          </w:p>
        </w:tc>
      </w:tr>
      <w:tr w:rsidR="001E71E8" w:rsidRPr="001E71E8" w14:paraId="0E03CD58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0B7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413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上海瑞道会计师事务所（普通合伙）</w:t>
            </w:r>
          </w:p>
        </w:tc>
      </w:tr>
      <w:tr w:rsidR="001E71E8" w:rsidRPr="001E71E8" w14:paraId="6110F892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489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51F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上海锦晖会计师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事务所合伙企业（普通合伙）</w:t>
            </w:r>
          </w:p>
        </w:tc>
      </w:tr>
      <w:tr w:rsidR="001E71E8" w:rsidRPr="001E71E8" w14:paraId="01EA7C72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EFB9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19E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上海锦润会计师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事务所有限公司</w:t>
            </w:r>
          </w:p>
        </w:tc>
      </w:tr>
      <w:tr w:rsidR="001E71E8" w:rsidRPr="001E71E8" w14:paraId="21A1214A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010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476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上海锦瑞会计师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事务所有限公司</w:t>
            </w:r>
          </w:p>
        </w:tc>
      </w:tr>
      <w:tr w:rsidR="001E71E8" w:rsidRPr="001E71E8" w14:paraId="3EB3E983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3FC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0313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新正光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会计师事务所有限公司</w:t>
            </w:r>
          </w:p>
        </w:tc>
      </w:tr>
      <w:tr w:rsidR="001E71E8" w:rsidRPr="001E71E8" w14:paraId="1991DC2D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8F0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A9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睿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达会计师事务所合伙企业（普通合伙）</w:t>
            </w:r>
          </w:p>
        </w:tc>
      </w:tr>
      <w:tr w:rsidR="001E71E8" w:rsidRPr="001E71E8" w14:paraId="39C6A032" w14:textId="77777777" w:rsidTr="001E71E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97A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99A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r w:rsidRPr="001E71E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鋆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会计师事务所（普通合伙）</w:t>
            </w:r>
          </w:p>
        </w:tc>
      </w:tr>
      <w:tr w:rsidR="001E71E8" w:rsidRPr="001E71E8" w14:paraId="4FC235D2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38C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C1E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上海德宜谨会计师事务所（普通合伙）</w:t>
            </w:r>
          </w:p>
        </w:tc>
      </w:tr>
      <w:tr w:rsidR="001E71E8" w:rsidRPr="001E71E8" w14:paraId="256A0986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AD8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3D58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德裕伟会计师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事务所(普通合伙)</w:t>
            </w:r>
          </w:p>
        </w:tc>
      </w:tr>
      <w:tr w:rsidR="001E71E8" w:rsidRPr="001E71E8" w14:paraId="044E5213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821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5AA6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璧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之信会计师事务所（普通合伙）</w:t>
            </w:r>
          </w:p>
        </w:tc>
      </w:tr>
      <w:tr w:rsidR="001E71E8" w:rsidRPr="001E71E8" w14:paraId="12F439C3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61E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4FA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灏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银会计师事务所（普通合伙）</w:t>
            </w:r>
          </w:p>
        </w:tc>
      </w:tr>
      <w:tr w:rsidR="001E71E8" w:rsidRPr="001E71E8" w14:paraId="2A5D721C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77F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BD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天衡会计师事务所（特殊普通合伙）上海分所</w:t>
            </w:r>
          </w:p>
        </w:tc>
      </w:tr>
      <w:tr w:rsidR="001E71E8" w:rsidRPr="001E71E8" w14:paraId="06728F32" w14:textId="77777777" w:rsidTr="001E71E8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646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DEC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中兴财光华会计师事务所（特殊普通合伙）上海分所</w:t>
            </w:r>
          </w:p>
        </w:tc>
      </w:tr>
      <w:tr w:rsidR="001E71E8" w:rsidRPr="001E71E8" w14:paraId="43DD8781" w14:textId="77777777" w:rsidTr="001E71E8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713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0A8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中准会计师事务所（特殊普通合伙）上海分所</w:t>
            </w:r>
          </w:p>
        </w:tc>
      </w:tr>
      <w:tr w:rsidR="001E71E8" w:rsidRPr="001E71E8" w14:paraId="785952F7" w14:textId="77777777" w:rsidTr="001E71E8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DFA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8B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北京中天恒会计师事务所(特殊普通合伙)上海分所</w:t>
            </w:r>
          </w:p>
        </w:tc>
      </w:tr>
      <w:tr w:rsidR="001E71E8" w:rsidRPr="001E71E8" w14:paraId="6EE5562E" w14:textId="77777777" w:rsidTr="001E71E8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7AD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AC3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北京中名国成会计师事务所（特殊普通合伙）上海分所</w:t>
            </w:r>
          </w:p>
        </w:tc>
      </w:tr>
      <w:tr w:rsidR="001E71E8" w:rsidRPr="001E71E8" w14:paraId="58E9D06B" w14:textId="77777777" w:rsidTr="001E71E8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D84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610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北京中名国成会计师事务所（特殊普通合伙）上海自贸试验区分所</w:t>
            </w:r>
          </w:p>
        </w:tc>
      </w:tr>
      <w:tr w:rsidR="001E71E8" w:rsidRPr="001E71E8" w14:paraId="7FA4DFD5" w14:textId="77777777" w:rsidTr="001E71E8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569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D22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北京兴华会计师事务所（特殊普通合伙）上海分所</w:t>
            </w:r>
          </w:p>
        </w:tc>
      </w:tr>
      <w:tr w:rsidR="001E71E8" w:rsidRPr="001E71E8" w14:paraId="61823834" w14:textId="77777777" w:rsidTr="001E71E8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074" w14:textId="77777777" w:rsidR="001E71E8" w:rsidRPr="001E71E8" w:rsidRDefault="001E71E8" w:rsidP="001E71E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891" w14:textId="77777777" w:rsidR="001E71E8" w:rsidRPr="001E71E8" w:rsidRDefault="001E71E8" w:rsidP="001E71E8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永拓会计师</w:t>
            </w:r>
            <w:proofErr w:type="gramEnd"/>
            <w:r w:rsidRPr="001E71E8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事务所（特殊普通合伙）上海自贸试验区分所</w:t>
            </w:r>
          </w:p>
        </w:tc>
      </w:tr>
    </w:tbl>
    <w:p w14:paraId="1E599AF3" w14:textId="77777777" w:rsidR="001E71E8" w:rsidRDefault="001E71E8" w:rsidP="001E71E8">
      <w:pPr>
        <w:jc w:val="center"/>
        <w:rPr>
          <w:rFonts w:ascii="楷体_GB2312" w:eastAsia="楷体_GB2312" w:hAnsi="宋体" w:cs="宋体" w:hint="eastAsia"/>
          <w:kern w:val="0"/>
          <w:sz w:val="32"/>
          <w:szCs w:val="30"/>
        </w:rPr>
      </w:pPr>
    </w:p>
    <w:sectPr w:rsidR="001E71E8">
      <w:footerReference w:type="default" r:id="rId7"/>
      <w:pgSz w:w="11906" w:h="16838"/>
      <w:pgMar w:top="1440" w:right="1800" w:bottom="1440" w:left="1843" w:header="851" w:footer="103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58E2" w14:textId="77777777" w:rsidR="00C8526D" w:rsidRDefault="00C8526D">
      <w:r>
        <w:separator/>
      </w:r>
    </w:p>
  </w:endnote>
  <w:endnote w:type="continuationSeparator" w:id="0">
    <w:p w14:paraId="4905CAB4" w14:textId="77777777" w:rsidR="00C8526D" w:rsidRDefault="00C8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862032"/>
    </w:sdtPr>
    <w:sdtEndPr>
      <w:rPr>
        <w:rFonts w:ascii="Times New Roman" w:hAnsi="Times New Roman" w:cs="Times New Roman"/>
        <w:sz w:val="24"/>
        <w:szCs w:val="24"/>
      </w:rPr>
    </w:sdtEndPr>
    <w:sdtContent>
      <w:p w14:paraId="79F12716" w14:textId="77777777" w:rsidR="001D33E8" w:rsidRDefault="007C2F1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7578FE" w14:textId="77777777" w:rsidR="001D33E8" w:rsidRDefault="001D33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FDB2" w14:textId="77777777" w:rsidR="00C8526D" w:rsidRDefault="00C8526D">
      <w:r>
        <w:separator/>
      </w:r>
    </w:p>
  </w:footnote>
  <w:footnote w:type="continuationSeparator" w:id="0">
    <w:p w14:paraId="7830F5F8" w14:textId="77777777" w:rsidR="00C8526D" w:rsidRDefault="00C8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RmMTc2ZjQ1MzQzMTE0Mzc2NzIyNjVkYjhmODYzZWEifQ=="/>
  </w:docVars>
  <w:rsids>
    <w:rsidRoot w:val="00715F57"/>
    <w:rsid w:val="000C057B"/>
    <w:rsid w:val="00122F59"/>
    <w:rsid w:val="00177C48"/>
    <w:rsid w:val="001B3C27"/>
    <w:rsid w:val="001C07BD"/>
    <w:rsid w:val="001C5167"/>
    <w:rsid w:val="001D0A45"/>
    <w:rsid w:val="001D33E8"/>
    <w:rsid w:val="001E71E8"/>
    <w:rsid w:val="002F1891"/>
    <w:rsid w:val="002F38E0"/>
    <w:rsid w:val="003227C3"/>
    <w:rsid w:val="00340055"/>
    <w:rsid w:val="003459D9"/>
    <w:rsid w:val="003479F7"/>
    <w:rsid w:val="003502A9"/>
    <w:rsid w:val="00370B19"/>
    <w:rsid w:val="003844BC"/>
    <w:rsid w:val="00392240"/>
    <w:rsid w:val="003B680F"/>
    <w:rsid w:val="003F18C9"/>
    <w:rsid w:val="004001D1"/>
    <w:rsid w:val="0046181C"/>
    <w:rsid w:val="00487AA4"/>
    <w:rsid w:val="004F0943"/>
    <w:rsid w:val="005019D1"/>
    <w:rsid w:val="00515D98"/>
    <w:rsid w:val="005430CF"/>
    <w:rsid w:val="005B45DB"/>
    <w:rsid w:val="005B5656"/>
    <w:rsid w:val="005D5AFC"/>
    <w:rsid w:val="005D69C8"/>
    <w:rsid w:val="005F01DE"/>
    <w:rsid w:val="006075FD"/>
    <w:rsid w:val="00615440"/>
    <w:rsid w:val="00642F08"/>
    <w:rsid w:val="006469E7"/>
    <w:rsid w:val="00673B51"/>
    <w:rsid w:val="006A6325"/>
    <w:rsid w:val="006B205F"/>
    <w:rsid w:val="006B6910"/>
    <w:rsid w:val="006C44A3"/>
    <w:rsid w:val="00715F57"/>
    <w:rsid w:val="00723F63"/>
    <w:rsid w:val="007510E8"/>
    <w:rsid w:val="007C1D1B"/>
    <w:rsid w:val="007C2F16"/>
    <w:rsid w:val="00831632"/>
    <w:rsid w:val="008900E8"/>
    <w:rsid w:val="00892015"/>
    <w:rsid w:val="008B10AC"/>
    <w:rsid w:val="008B5E51"/>
    <w:rsid w:val="008D20A3"/>
    <w:rsid w:val="00915AD1"/>
    <w:rsid w:val="00925AF7"/>
    <w:rsid w:val="009534EE"/>
    <w:rsid w:val="009641A4"/>
    <w:rsid w:val="00976204"/>
    <w:rsid w:val="009900F2"/>
    <w:rsid w:val="009D15EA"/>
    <w:rsid w:val="009D3A44"/>
    <w:rsid w:val="00A0444D"/>
    <w:rsid w:val="00A07254"/>
    <w:rsid w:val="00AB0E87"/>
    <w:rsid w:val="00AE7B01"/>
    <w:rsid w:val="00AF4292"/>
    <w:rsid w:val="00B14CA0"/>
    <w:rsid w:val="00B22AA2"/>
    <w:rsid w:val="00B8600F"/>
    <w:rsid w:val="00BC08D4"/>
    <w:rsid w:val="00BF2640"/>
    <w:rsid w:val="00C23EA8"/>
    <w:rsid w:val="00C47CB3"/>
    <w:rsid w:val="00C8526D"/>
    <w:rsid w:val="00CE79CA"/>
    <w:rsid w:val="00D15B72"/>
    <w:rsid w:val="00D43F64"/>
    <w:rsid w:val="00D6696E"/>
    <w:rsid w:val="00D83DD9"/>
    <w:rsid w:val="00D84B14"/>
    <w:rsid w:val="00D97857"/>
    <w:rsid w:val="00DC7905"/>
    <w:rsid w:val="00E22AB4"/>
    <w:rsid w:val="00E25C76"/>
    <w:rsid w:val="00E27383"/>
    <w:rsid w:val="00E63D32"/>
    <w:rsid w:val="00EB4040"/>
    <w:rsid w:val="00EB7F51"/>
    <w:rsid w:val="00EE1A76"/>
    <w:rsid w:val="00EF235A"/>
    <w:rsid w:val="00EF445C"/>
    <w:rsid w:val="00F412FA"/>
    <w:rsid w:val="00F44083"/>
    <w:rsid w:val="00F635B1"/>
    <w:rsid w:val="00F66DA4"/>
    <w:rsid w:val="00F7234C"/>
    <w:rsid w:val="00F80E92"/>
    <w:rsid w:val="00F811FE"/>
    <w:rsid w:val="00F9573B"/>
    <w:rsid w:val="00FA1121"/>
    <w:rsid w:val="00FB0F7E"/>
    <w:rsid w:val="00FF62EE"/>
    <w:rsid w:val="00FF6515"/>
    <w:rsid w:val="021A1F47"/>
    <w:rsid w:val="24C1573A"/>
    <w:rsid w:val="33F24A86"/>
    <w:rsid w:val="38D302E1"/>
    <w:rsid w:val="57217C85"/>
    <w:rsid w:val="7BA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03D94"/>
  <w15:docId w15:val="{B4B061E9-1C66-4665-9EBA-E5BD3ED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F428-32A7-4F0E-A852-1468B3A9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292</Words>
  <Characters>1671</Characters>
  <Application>Microsoft Office Word</Application>
  <DocSecurity>0</DocSecurity>
  <Lines>13</Lines>
  <Paragraphs>3</Paragraphs>
  <ScaleCrop>false</ScaleCrop>
  <Company>JGB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jihui</dc:creator>
  <cp:lastModifiedBy>乐琴 李</cp:lastModifiedBy>
  <cp:revision>33</cp:revision>
  <cp:lastPrinted>2024-05-30T01:43:00Z</cp:lastPrinted>
  <dcterms:created xsi:type="dcterms:W3CDTF">2016-06-20T13:23:00Z</dcterms:created>
  <dcterms:modified xsi:type="dcterms:W3CDTF">2024-06-07T06:55:00Z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838DD8739B1C4335A2407E709AA10050_12</vt:lpwstr>
  </property>
</Properties>
</file>