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74417">
      <w:pPr>
        <w:spacing w:after="156" w:afterLines="50"/>
        <w:jc w:val="center"/>
        <w:rPr>
          <w:rFonts w:ascii="宋体" w:hAnsi="宋体" w:eastAsia="宋体" w:cs="Times New Roman"/>
          <w:b/>
          <w:bCs/>
          <w:sz w:val="36"/>
          <w:szCs w:val="24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36"/>
          <w:szCs w:val="24"/>
        </w:rPr>
        <w:t>中国注册会计师继续教育学时确认申请表</w:t>
      </w:r>
    </w:p>
    <w:tbl>
      <w:tblPr>
        <w:tblStyle w:val="2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35"/>
        <w:gridCol w:w="525"/>
        <w:gridCol w:w="375"/>
        <w:gridCol w:w="705"/>
        <w:gridCol w:w="180"/>
        <w:gridCol w:w="1635"/>
        <w:gridCol w:w="2685"/>
      </w:tblGrid>
      <w:tr w14:paraId="3E0E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0" w:type="dxa"/>
          </w:tcPr>
          <w:p w14:paraId="7B62E887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姓名</w:t>
            </w:r>
          </w:p>
        </w:tc>
        <w:tc>
          <w:tcPr>
            <w:tcW w:w="1635" w:type="dxa"/>
          </w:tcPr>
          <w:p w14:paraId="5838CA0F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</w:tc>
        <w:tc>
          <w:tcPr>
            <w:tcW w:w="900" w:type="dxa"/>
            <w:gridSpan w:val="2"/>
          </w:tcPr>
          <w:p w14:paraId="780B5C1D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性别</w:t>
            </w:r>
          </w:p>
        </w:tc>
        <w:tc>
          <w:tcPr>
            <w:tcW w:w="705" w:type="dxa"/>
          </w:tcPr>
          <w:p w14:paraId="4825BAB3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</w:tc>
        <w:tc>
          <w:tcPr>
            <w:tcW w:w="1815" w:type="dxa"/>
            <w:gridSpan w:val="2"/>
          </w:tcPr>
          <w:p w14:paraId="0B25C83B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CPA证书号码</w:t>
            </w:r>
          </w:p>
        </w:tc>
        <w:tc>
          <w:tcPr>
            <w:tcW w:w="2685" w:type="dxa"/>
          </w:tcPr>
          <w:p w14:paraId="7F301F54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</w:tc>
      </w:tr>
      <w:tr w14:paraId="6BD7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35" w:type="dxa"/>
            <w:gridSpan w:val="2"/>
          </w:tcPr>
          <w:p w14:paraId="00DFE438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所在会计师事务所</w:t>
            </w:r>
          </w:p>
        </w:tc>
        <w:tc>
          <w:tcPr>
            <w:tcW w:w="6105" w:type="dxa"/>
            <w:gridSpan w:val="6"/>
          </w:tcPr>
          <w:p w14:paraId="6D7BCC9C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</w:tc>
      </w:tr>
      <w:tr w14:paraId="032F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35" w:type="dxa"/>
            <w:gridSpan w:val="2"/>
          </w:tcPr>
          <w:p w14:paraId="057D09F7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申请确认的学时数</w:t>
            </w:r>
          </w:p>
        </w:tc>
        <w:tc>
          <w:tcPr>
            <w:tcW w:w="6105" w:type="dxa"/>
            <w:gridSpan w:val="6"/>
          </w:tcPr>
          <w:p w14:paraId="22388F4C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</w:tc>
      </w:tr>
      <w:tr w14:paraId="48AB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60" w:type="dxa"/>
            <w:gridSpan w:val="3"/>
          </w:tcPr>
          <w:p w14:paraId="50D42EC0">
            <w:pPr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参加继续教育的形式</w:t>
            </w:r>
          </w:p>
        </w:tc>
        <w:tc>
          <w:tcPr>
            <w:tcW w:w="5580" w:type="dxa"/>
            <w:gridSpan w:val="5"/>
          </w:tcPr>
          <w:p w14:paraId="3EB25C1B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</w:tc>
      </w:tr>
      <w:tr w14:paraId="2D31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6" w:hRule="atLeast"/>
        </w:trPr>
        <w:tc>
          <w:tcPr>
            <w:tcW w:w="8640" w:type="dxa"/>
            <w:gridSpan w:val="8"/>
          </w:tcPr>
          <w:p w14:paraId="7628CCD1">
            <w:pPr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参加继续教育情况说明（可另附页）</w:t>
            </w:r>
          </w:p>
          <w:p w14:paraId="77242626">
            <w:pPr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  <w:p w14:paraId="155E6D6E">
            <w:pPr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  <w:p w14:paraId="5C04F4C9">
            <w:pPr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  <w:p w14:paraId="7D68D85F">
            <w:pPr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  <w:p w14:paraId="022CAB5F">
            <w:pPr>
              <w:ind w:left="4750" w:leftChars="2262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申请人：</w:t>
            </w:r>
          </w:p>
          <w:p w14:paraId="27AF3097">
            <w:pPr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 xml:space="preserve">                                     年   月   日</w:t>
            </w:r>
          </w:p>
        </w:tc>
      </w:tr>
      <w:tr w14:paraId="53BC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4320" w:type="dxa"/>
            <w:gridSpan w:val="6"/>
          </w:tcPr>
          <w:p w14:paraId="17FD7B84">
            <w:pPr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所在会计师事务所意见</w:t>
            </w:r>
          </w:p>
        </w:tc>
        <w:tc>
          <w:tcPr>
            <w:tcW w:w="4320" w:type="dxa"/>
            <w:gridSpan w:val="2"/>
          </w:tcPr>
          <w:p w14:paraId="38BDE41A">
            <w:pPr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地方注协意见</w:t>
            </w:r>
          </w:p>
        </w:tc>
      </w:tr>
    </w:tbl>
    <w:p w14:paraId="66EC1A38">
      <w:pPr>
        <w:spacing w:line="300" w:lineRule="exact"/>
        <w:rPr>
          <w:rFonts w:ascii="仿宋_GB2312" w:hAnsi="Times New Roman" w:eastAsia="仿宋_GB2312" w:cs="Times New Roman"/>
          <w:szCs w:val="24"/>
        </w:rPr>
      </w:pPr>
    </w:p>
    <w:p w14:paraId="7E7F6FA0">
      <w:pPr>
        <w:spacing w:line="300" w:lineRule="exact"/>
        <w:ind w:left="821" w:hanging="820" w:hangingChars="342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说明： 1.本申请表中，经地方注协确认的学时数可计入当年继续教育学时。</w:t>
      </w:r>
    </w:p>
    <w:p w14:paraId="6173B786">
      <w:pPr>
        <w:spacing w:line="300" w:lineRule="exact"/>
        <w:ind w:left="718" w:leftChars="342" w:firstLine="120" w:firstLineChars="50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2.“继续教育形式”包括投入法形式和产出法认可的其他形式。</w:t>
      </w:r>
    </w:p>
    <w:p w14:paraId="7B05329E">
      <w:pPr>
        <w:spacing w:line="300" w:lineRule="exact"/>
        <w:ind w:left="718" w:leftChars="342" w:firstLine="120" w:firstLineChars="50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3.申请人提交本申请表时，请一并报送相关证明材料。</w:t>
      </w:r>
    </w:p>
    <w:p w14:paraId="7251F4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MjRmN2MwNjBjZjgzNzM4NTNmNDg4NjFjNDQ0NjEifQ=="/>
  </w:docVars>
  <w:rsids>
    <w:rsidRoot w:val="5E48767F"/>
    <w:rsid w:val="355A5B86"/>
    <w:rsid w:val="5E48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184</Characters>
  <Lines>0</Lines>
  <Paragraphs>0</Paragraphs>
  <TotalTime>1</TotalTime>
  <ScaleCrop>false</ScaleCrop>
  <LinksUpToDate>false</LinksUpToDate>
  <CharactersWithSpaces>228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2022-12-15T02:04:00Z</dcterms:created>
  <dc:creator>CARA_kyy</dc:creator>
  <cp:lastModifiedBy>康</cp:lastModifiedBy>
  <dcterms:modified xsi:type="dcterms:W3CDTF">2024-12-04T05:26:36Z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E7C6B0038D8144F0B3566147E8CAF867</vt:lpwstr>
  </property>
</Properties>
</file>