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F7" w:rsidRPr="00731D13" w:rsidRDefault="00010BF7" w:rsidP="00010BF7">
      <w:pPr>
        <w:pStyle w:val="a5"/>
        <w:widowControl w:val="0"/>
        <w:spacing w:before="0" w:beforeAutospacing="0" w:after="0" w:afterAutospacing="0" w:line="520" w:lineRule="exact"/>
        <w:rPr>
          <w:rFonts w:ascii="仿宋_GB2312" w:eastAsia="仿宋_GB2312" w:cs="Times New Roman"/>
          <w:kern w:val="2"/>
          <w:sz w:val="28"/>
          <w:szCs w:val="28"/>
        </w:rPr>
      </w:pPr>
      <w:r w:rsidRPr="00731D13">
        <w:rPr>
          <w:rFonts w:ascii="仿宋_GB2312" w:eastAsia="仿宋_GB2312" w:cs="Times New Roman" w:hint="eastAsia"/>
          <w:kern w:val="2"/>
          <w:sz w:val="28"/>
          <w:szCs w:val="28"/>
        </w:rPr>
        <w:t>附件：</w:t>
      </w:r>
    </w:p>
    <w:p w:rsidR="00010BF7" w:rsidRDefault="00010BF7" w:rsidP="00010BF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上海市注册会计师协会</w:t>
      </w:r>
    </w:p>
    <w:p w:rsidR="00010BF7" w:rsidRDefault="00010BF7" w:rsidP="00010BF7"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第五批检查人员</w:t>
      </w:r>
      <w:proofErr w:type="gramStart"/>
      <w:r>
        <w:rPr>
          <w:rFonts w:hint="eastAsia"/>
          <w:b/>
          <w:sz w:val="32"/>
        </w:rPr>
        <w:t>库人员</w:t>
      </w:r>
      <w:proofErr w:type="gramEnd"/>
      <w:r>
        <w:rPr>
          <w:rFonts w:hint="eastAsia"/>
          <w:b/>
          <w:sz w:val="32"/>
        </w:rPr>
        <w:t>推荐表</w:t>
      </w:r>
      <w:bookmarkEnd w:id="0"/>
    </w:p>
    <w:p w:rsidR="00010BF7" w:rsidRPr="00EC75D1" w:rsidRDefault="00010BF7" w:rsidP="00010BF7">
      <w:pPr>
        <w:spacing w:line="480" w:lineRule="auto"/>
        <w:rPr>
          <w:rFonts w:ascii="仿宋_GB2312" w:eastAsia="仿宋_GB2312" w:hint="eastAsia"/>
          <w:sz w:val="28"/>
          <w:szCs w:val="28"/>
          <w:u w:val="single"/>
        </w:rPr>
      </w:pPr>
      <w:r w:rsidRPr="00EC75D1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EC75D1">
        <w:rPr>
          <w:rFonts w:ascii="仿宋_GB2312" w:eastAsia="仿宋_GB2312" w:hint="eastAsia"/>
          <w:sz w:val="28"/>
          <w:szCs w:val="28"/>
        </w:rPr>
        <w:t xml:space="preserve">会计师事务所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C75D1">
        <w:rPr>
          <w:rFonts w:ascii="仿宋_GB2312" w:eastAsia="仿宋_GB2312" w:hint="eastAsia"/>
          <w:sz w:val="28"/>
          <w:szCs w:val="28"/>
        </w:rPr>
        <w:t xml:space="preserve">    201</w:t>
      </w:r>
      <w:r>
        <w:rPr>
          <w:rFonts w:ascii="仿宋_GB2312" w:eastAsia="仿宋_GB2312" w:hint="eastAsia"/>
          <w:sz w:val="28"/>
          <w:szCs w:val="28"/>
        </w:rPr>
        <w:t>8</w:t>
      </w:r>
      <w:r w:rsidRPr="00EC75D1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末</w:t>
      </w:r>
      <w:r w:rsidRPr="00EC75D1">
        <w:rPr>
          <w:rFonts w:ascii="仿宋_GB2312" w:eastAsia="仿宋_GB2312" w:hint="eastAsia"/>
          <w:sz w:val="28"/>
          <w:szCs w:val="28"/>
        </w:rPr>
        <w:t>分类管理类别</w:t>
      </w:r>
      <w:r w:rsidRPr="00EC75D1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C75D1">
        <w:rPr>
          <w:rFonts w:ascii="仿宋_GB2312" w:eastAsia="仿宋_GB2312" w:hint="eastAsia"/>
          <w:sz w:val="28"/>
          <w:szCs w:val="28"/>
        </w:rPr>
        <w:t>类</w:t>
      </w:r>
    </w:p>
    <w:tbl>
      <w:tblPr>
        <w:tblW w:w="907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933"/>
        <w:gridCol w:w="1965"/>
        <w:gridCol w:w="1965"/>
        <w:gridCol w:w="1965"/>
      </w:tblGrid>
      <w:tr w:rsidR="00010BF7" w:rsidRPr="00EC75D1" w:rsidTr="000E475A">
        <w:trPr>
          <w:trHeight w:val="567"/>
        </w:trPr>
        <w:tc>
          <w:tcPr>
            <w:tcW w:w="124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基本信息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被推荐人姓名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0BF7" w:rsidRPr="00EC75D1" w:rsidTr="000E475A">
        <w:trPr>
          <w:trHeight w:val="567"/>
        </w:trPr>
        <w:tc>
          <w:tcPr>
            <w:tcW w:w="1244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0BF7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0BF7" w:rsidRPr="00EC75D1" w:rsidTr="000E475A">
        <w:trPr>
          <w:trHeight w:val="567"/>
        </w:trPr>
        <w:tc>
          <w:tcPr>
            <w:tcW w:w="1244" w:type="dxa"/>
            <w:vMerge/>
            <w:tcBorders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0BF7" w:rsidRPr="00EC75D1" w:rsidTr="000E475A">
        <w:trPr>
          <w:trHeight w:val="567"/>
        </w:trPr>
        <w:tc>
          <w:tcPr>
            <w:tcW w:w="1244" w:type="dxa"/>
            <w:vMerge/>
            <w:tcBorders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注册会计师</w:t>
            </w:r>
          </w:p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证书号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执业年限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  <w:u w:val="single"/>
              </w:rPr>
            </w:pPr>
          </w:p>
        </w:tc>
      </w:tr>
      <w:tr w:rsidR="00010BF7" w:rsidRPr="00EC75D1" w:rsidTr="000E475A">
        <w:trPr>
          <w:trHeight w:val="567"/>
        </w:trPr>
        <w:tc>
          <w:tcPr>
            <w:tcW w:w="1244" w:type="dxa"/>
            <w:vMerge/>
            <w:tcBorders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专业职称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  <w:u w:val="single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其他资格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  <w:u w:val="single"/>
              </w:rPr>
            </w:pPr>
          </w:p>
        </w:tc>
      </w:tr>
      <w:tr w:rsidR="00010BF7" w:rsidRPr="00603587" w:rsidTr="000E475A">
        <w:trPr>
          <w:trHeight w:val="510"/>
        </w:trPr>
        <w:tc>
          <w:tcPr>
            <w:tcW w:w="1244" w:type="dxa"/>
            <w:vMerge/>
            <w:tcBorders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外语语种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BF7" w:rsidRPr="009713BC" w:rsidRDefault="00010BF7" w:rsidP="000E475A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9713BC">
              <w:rPr>
                <w:rFonts w:ascii="仿宋_GB2312" w:eastAsia="仿宋_GB2312" w:hint="eastAsia"/>
                <w:sz w:val="24"/>
                <w:szCs w:val="24"/>
              </w:rPr>
              <w:t>□英语  □日语</w:t>
            </w:r>
          </w:p>
          <w:p w:rsidR="00010BF7" w:rsidRPr="009713BC" w:rsidRDefault="00010BF7" w:rsidP="000E475A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9713BC">
              <w:rPr>
                <w:rFonts w:ascii="仿宋_GB2312" w:eastAsia="仿宋_GB2312" w:hint="eastAsia"/>
                <w:sz w:val="24"/>
                <w:szCs w:val="24"/>
              </w:rPr>
              <w:t xml:space="preserve">□德语  </w:t>
            </w:r>
          </w:p>
          <w:p w:rsidR="00010BF7" w:rsidRPr="009713BC" w:rsidRDefault="00010BF7" w:rsidP="000E475A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9713BC"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 w:rsidRPr="009713BC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</w:t>
            </w:r>
            <w:r w:rsidRPr="009713B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BF7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是否参加过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  <w:u w:val="single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注协历年检查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010BF7" w:rsidRPr="00EC75D1" w:rsidTr="000E475A">
        <w:trPr>
          <w:trHeight w:val="567"/>
        </w:trPr>
        <w:tc>
          <w:tcPr>
            <w:tcW w:w="124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执业经历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起始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终止时间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事务所名称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Pr="003C2D66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单位职务</w:t>
            </w:r>
          </w:p>
        </w:tc>
      </w:tr>
      <w:tr w:rsidR="00010BF7" w:rsidRPr="00EC75D1" w:rsidTr="000E475A">
        <w:trPr>
          <w:trHeight w:val="567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10BF7" w:rsidRPr="003C2D66" w:rsidRDefault="00010BF7" w:rsidP="000E475A">
            <w:pPr>
              <w:ind w:right="113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0BF7" w:rsidRPr="00EC75D1" w:rsidTr="000E475A">
        <w:trPr>
          <w:trHeight w:val="567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10BF7" w:rsidRPr="003C2D66" w:rsidRDefault="00010BF7" w:rsidP="000E475A">
            <w:pPr>
              <w:ind w:right="113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0BF7" w:rsidRPr="00EC75D1" w:rsidTr="000E475A">
        <w:trPr>
          <w:trHeight w:val="567"/>
        </w:trPr>
        <w:tc>
          <w:tcPr>
            <w:tcW w:w="1244" w:type="dxa"/>
            <w:vMerge/>
            <w:tcBorders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0BF7" w:rsidRPr="00EC75D1" w:rsidTr="000E475A">
        <w:trPr>
          <w:trHeight w:val="1665"/>
        </w:trPr>
        <w:tc>
          <w:tcPr>
            <w:tcW w:w="12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执业经历项目类型</w:t>
            </w:r>
            <w:r w:rsidRPr="009713BC">
              <w:rPr>
                <w:rFonts w:ascii="仿宋_GB2312" w:eastAsia="仿宋_GB2312" w:hint="eastAsia"/>
                <w:sz w:val="22"/>
                <w:szCs w:val="24"/>
              </w:rPr>
              <w:t>（可多选）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10BF7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□企业审计  □行政事业单位审计  □高新技术审计  □司法鉴定审计</w:t>
            </w:r>
          </w:p>
          <w:p w:rsidR="00010BF7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小区业委会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专项审计  □工商专项审计  □绩效评审/评价   □验资</w:t>
            </w:r>
          </w:p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□其他  </w:t>
            </w:r>
            <w:r w:rsidRPr="00B94288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B94288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6101EF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010BF7" w:rsidRPr="00EC75D1" w:rsidTr="000E475A">
        <w:trPr>
          <w:trHeight w:val="2585"/>
        </w:trPr>
        <w:tc>
          <w:tcPr>
            <w:tcW w:w="12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BF7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执业经历</w:t>
            </w:r>
          </w:p>
          <w:p w:rsidR="00010BF7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行业领域</w:t>
            </w:r>
          </w:p>
          <w:p w:rsidR="00010BF7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713BC">
              <w:rPr>
                <w:rFonts w:ascii="仿宋_GB2312" w:eastAsia="仿宋_GB2312" w:hint="eastAsia"/>
                <w:sz w:val="22"/>
                <w:szCs w:val="24"/>
              </w:rPr>
              <w:t>（可多选）</w:t>
            </w:r>
          </w:p>
          <w:p w:rsidR="00010BF7" w:rsidRPr="003C2D66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E4FFD">
              <w:rPr>
                <w:rFonts w:ascii="仿宋_GB2312" w:eastAsia="仿宋_GB2312" w:hint="eastAsia"/>
                <w:sz w:val="22"/>
                <w:szCs w:val="24"/>
              </w:rPr>
              <w:t>（注）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10BF7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□制造业  □金融业  □农林牧渔业  □房地产业  □卫生和社会工作</w:t>
            </w:r>
          </w:p>
          <w:p w:rsidR="00010BF7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□建筑业  □教育  □批发零售业  □公共管理、社会保障和社会组织</w:t>
            </w:r>
          </w:p>
          <w:p w:rsidR="00010BF7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□交通运输、仓储和邮政业  □信息传输、软件和信息技术服务业</w:t>
            </w:r>
          </w:p>
          <w:p w:rsidR="00010BF7" w:rsidRPr="003C2D66" w:rsidRDefault="00010BF7" w:rsidP="000E475A">
            <w:pPr>
              <w:spacing w:line="48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□其他  </w:t>
            </w:r>
            <w:r w:rsidRPr="00B94288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B94288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010BF7" w:rsidRPr="00EC75D1" w:rsidTr="000E475A">
        <w:trPr>
          <w:trHeight w:val="2268"/>
        </w:trPr>
        <w:tc>
          <w:tcPr>
            <w:tcW w:w="12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推荐原因</w:t>
            </w:r>
          </w:p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（工作能力、专业水平等）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Pr="00A00302" w:rsidRDefault="00010BF7" w:rsidP="000E475A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0BF7" w:rsidRPr="00EC75D1" w:rsidTr="000E475A">
        <w:trPr>
          <w:trHeight w:val="2268"/>
        </w:trPr>
        <w:tc>
          <w:tcPr>
            <w:tcW w:w="12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被推荐人</w:t>
            </w:r>
          </w:p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Pr="003C2D66" w:rsidRDefault="00010BF7" w:rsidP="000E475A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0BF7" w:rsidRPr="00EC75D1" w:rsidTr="000E475A">
        <w:trPr>
          <w:trHeight w:val="2268"/>
        </w:trPr>
        <w:tc>
          <w:tcPr>
            <w:tcW w:w="12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被推荐人</w:t>
            </w:r>
          </w:p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计划参与检查情况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Default="00010BF7" w:rsidP="000E475A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2019年7月至9月能否参加本市行业检查工作        □是  □否</w:t>
            </w:r>
          </w:p>
          <w:p w:rsidR="00010BF7" w:rsidRPr="00FD7794" w:rsidRDefault="00010BF7" w:rsidP="000E475A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2020年7月至9月能否参加本市行业检查工作        □是  □否</w:t>
            </w:r>
          </w:p>
          <w:p w:rsidR="00010BF7" w:rsidRPr="00FD7794" w:rsidRDefault="00010BF7" w:rsidP="000E475A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2021年7月至9月能否参加本市行业检查工作        □是  □否</w:t>
            </w:r>
          </w:p>
        </w:tc>
      </w:tr>
      <w:tr w:rsidR="00010BF7" w:rsidRPr="00EC75D1" w:rsidTr="000E475A">
        <w:trPr>
          <w:trHeight w:val="3119"/>
        </w:trPr>
        <w:tc>
          <w:tcPr>
            <w:tcW w:w="12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被推荐人</w:t>
            </w:r>
          </w:p>
          <w:p w:rsidR="00010BF7" w:rsidRPr="003C2D66" w:rsidRDefault="00010BF7" w:rsidP="000E47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承诺事项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BF7" w:rsidRDefault="00010BF7" w:rsidP="000E475A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本人声明已在会计师事务所</w:t>
            </w:r>
            <w:r w:rsidRPr="00A43E53">
              <w:rPr>
                <w:rFonts w:ascii="仿宋_GB2312" w:eastAsia="仿宋_GB2312" w:hint="eastAsia"/>
                <w:sz w:val="24"/>
                <w:szCs w:val="24"/>
              </w:rPr>
              <w:t>从事审计工作5年以上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A43E53">
              <w:rPr>
                <w:rFonts w:ascii="仿宋_GB2312" w:eastAsia="仿宋_GB2312" w:hint="eastAsia"/>
                <w:sz w:val="24"/>
                <w:szCs w:val="24"/>
              </w:rPr>
              <w:t>最近三年没有因执业违规行为受到行业惩戒或行政处罚</w:t>
            </w:r>
            <w:r w:rsidRPr="006101EF">
              <w:rPr>
                <w:rFonts w:ascii="仿宋_GB2312" w:eastAsia="仿宋_GB2312" w:hint="eastAsia"/>
                <w:sz w:val="24"/>
                <w:szCs w:val="24"/>
              </w:rPr>
              <w:t>；了解</w:t>
            </w:r>
            <w:r>
              <w:rPr>
                <w:rFonts w:ascii="仿宋_GB2312" w:eastAsia="仿宋_GB2312" w:hint="eastAsia"/>
                <w:sz w:val="24"/>
                <w:szCs w:val="24"/>
              </w:rPr>
              <w:t>检查人员的权利与义务，并将</w:t>
            </w:r>
            <w:r w:rsidRPr="006101EF">
              <w:rPr>
                <w:rFonts w:ascii="仿宋_GB2312" w:eastAsia="仿宋_GB2312" w:hint="eastAsia"/>
                <w:sz w:val="24"/>
                <w:szCs w:val="24"/>
              </w:rPr>
              <w:t>严格遵守《上海市注册会计师协会检查人员管理办法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</w:t>
            </w:r>
            <w:r w:rsidRPr="00265AAB">
              <w:rPr>
                <w:rFonts w:ascii="仿宋_GB2312" w:eastAsia="仿宋_GB2312" w:hint="eastAsia"/>
                <w:sz w:val="24"/>
                <w:szCs w:val="24"/>
              </w:rPr>
              <w:t>《上海市注册会计师行业检查工作廉政规定》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等相关规定；</w:t>
            </w:r>
            <w:r w:rsidRPr="00A43E53">
              <w:rPr>
                <w:rFonts w:ascii="仿宋_GB2312" w:eastAsia="仿宋_GB2312" w:hint="eastAsia"/>
                <w:sz w:val="24"/>
                <w:szCs w:val="24"/>
              </w:rPr>
              <w:t>身体健康，能胜任检查工作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；对以上所填写内容的真实性负责。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010BF7" w:rsidRDefault="00010BF7" w:rsidP="000E475A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10BF7" w:rsidRDefault="00010BF7" w:rsidP="000E475A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  <w:u w:val="thick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被推荐人签名：</w:t>
            </w: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             </w:t>
            </w:r>
          </w:p>
          <w:p w:rsidR="00010BF7" w:rsidRDefault="00010BF7" w:rsidP="000E475A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10BF7" w:rsidRPr="003C2D66" w:rsidRDefault="00010BF7" w:rsidP="000E475A">
            <w:pPr>
              <w:wordWrap w:val="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</w:t>
            </w: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   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6D1094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   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010BF7" w:rsidRPr="00EC75D1" w:rsidTr="000E475A">
        <w:trPr>
          <w:trHeight w:val="3119"/>
        </w:trPr>
        <w:tc>
          <w:tcPr>
            <w:tcW w:w="12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BF7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事务所</w:t>
            </w:r>
          </w:p>
          <w:p w:rsidR="00010BF7" w:rsidRDefault="00010BF7" w:rsidP="000E475A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推荐意见</w:t>
            </w:r>
          </w:p>
          <w:p w:rsidR="00010BF7" w:rsidRPr="003C2D66" w:rsidRDefault="00010BF7" w:rsidP="000E475A">
            <w:pPr>
              <w:ind w:firstLineChars="2300" w:firstLine="55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10BF7" w:rsidRDefault="00010BF7" w:rsidP="000E475A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   </w:t>
            </w: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为本所员工，在本所专职执业。本所同意推荐其成为上海市注册会计师协会检查人员，并支持其按照相关要求参加2019年至2021年本市行业检查工作。</w:t>
            </w:r>
          </w:p>
          <w:p w:rsidR="00010BF7" w:rsidRPr="00F34108" w:rsidRDefault="00010BF7" w:rsidP="000E475A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10BF7" w:rsidRDefault="00010BF7" w:rsidP="000E475A">
            <w:pPr>
              <w:ind w:firstLineChars="795" w:firstLine="1908"/>
              <w:jc w:val="left"/>
              <w:rPr>
                <w:rFonts w:ascii="仿宋_GB2312" w:eastAsia="仿宋_GB2312" w:hint="eastAsia"/>
                <w:sz w:val="24"/>
                <w:szCs w:val="24"/>
                <w:u w:val="thick"/>
              </w:rPr>
            </w:pPr>
            <w:r w:rsidRPr="003C2D66">
              <w:rPr>
                <w:rFonts w:ascii="仿宋_GB2312" w:eastAsia="仿宋_GB2312" w:hint="eastAsia"/>
                <w:sz w:val="24"/>
                <w:szCs w:val="24"/>
              </w:rPr>
              <w:t>首席合伙人（主任会计师）签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             </w:t>
            </w:r>
          </w:p>
          <w:p w:rsidR="00010BF7" w:rsidRPr="006D1094" w:rsidRDefault="00010BF7" w:rsidP="000E475A">
            <w:pPr>
              <w:ind w:firstLineChars="854" w:firstLine="2050"/>
              <w:jc w:val="left"/>
              <w:rPr>
                <w:rFonts w:ascii="仿宋_GB2312" w:eastAsia="仿宋_GB2312" w:hint="eastAsia"/>
                <w:sz w:val="24"/>
                <w:szCs w:val="24"/>
                <w:u w:val="thick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所在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事务所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章：</w:t>
            </w:r>
          </w:p>
          <w:p w:rsidR="00010BF7" w:rsidRPr="00635D5E" w:rsidRDefault="00010BF7" w:rsidP="000E475A">
            <w:pPr>
              <w:ind w:firstLineChars="200" w:firstLine="48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</w:t>
            </w: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056F6E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   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6D1094">
              <w:rPr>
                <w:rFonts w:ascii="仿宋_GB2312" w:eastAsia="仿宋_GB2312" w:hint="eastAsia"/>
                <w:sz w:val="24"/>
                <w:szCs w:val="24"/>
                <w:u w:val="thick"/>
              </w:rPr>
              <w:t xml:space="preserve">      </w:t>
            </w:r>
            <w:r w:rsidRPr="003C2D6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010BF7" w:rsidRPr="00BE4E0C" w:rsidRDefault="00010BF7" w:rsidP="00010BF7">
      <w:pPr>
        <w:spacing w:line="48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仿宋_GB2312" w:eastAsia="仿宋_GB2312" w:hint="eastAsia"/>
          <w:sz w:val="24"/>
          <w:szCs w:val="24"/>
        </w:rPr>
        <w:t>注：行业分类</w:t>
      </w:r>
      <w:proofErr w:type="gramStart"/>
      <w:r>
        <w:rPr>
          <w:rFonts w:ascii="仿宋_GB2312" w:eastAsia="仿宋_GB2312" w:hint="eastAsia"/>
          <w:sz w:val="24"/>
          <w:szCs w:val="24"/>
        </w:rPr>
        <w:t>填写请</w:t>
      </w:r>
      <w:proofErr w:type="gramEnd"/>
      <w:r>
        <w:rPr>
          <w:rFonts w:ascii="仿宋_GB2312" w:eastAsia="仿宋_GB2312" w:hint="eastAsia"/>
          <w:sz w:val="24"/>
          <w:szCs w:val="24"/>
        </w:rPr>
        <w:t>参考《国民经济行业分类》（GB/T 4754-2017）</w:t>
      </w:r>
    </w:p>
    <w:p w:rsidR="00010BF7" w:rsidRPr="00BE4E0C" w:rsidRDefault="00010BF7" w:rsidP="00010BF7">
      <w:pPr>
        <w:widowControl/>
        <w:spacing w:line="14" w:lineRule="exact"/>
        <w:ind w:right="601"/>
        <w:rPr>
          <w:rFonts w:ascii="宋体" w:hAnsi="宋体" w:cs="宋体"/>
          <w:kern w:val="0"/>
          <w:sz w:val="30"/>
          <w:szCs w:val="30"/>
        </w:rPr>
      </w:pPr>
    </w:p>
    <w:p w:rsidR="007A4C15" w:rsidRPr="00010BF7" w:rsidRDefault="007A4C15"/>
    <w:sectPr w:rsidR="007A4C15" w:rsidRPr="00010BF7" w:rsidSect="008F684A">
      <w:footerReference w:type="default" r:id="rId5"/>
      <w:pgSz w:w="11906" w:h="16838"/>
      <w:pgMar w:top="1440" w:right="1800" w:bottom="1440" w:left="1800" w:header="851" w:footer="523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98" w:rsidRPr="008F684A" w:rsidRDefault="00010BF7">
    <w:pPr>
      <w:pStyle w:val="a4"/>
      <w:jc w:val="center"/>
      <w:rPr>
        <w:rFonts w:ascii="仿宋_GB2312" w:eastAsia="仿宋_GB2312" w:hint="eastAsia"/>
        <w:sz w:val="21"/>
        <w:szCs w:val="21"/>
      </w:rPr>
    </w:pPr>
    <w:r w:rsidRPr="008F684A">
      <w:rPr>
        <w:rFonts w:ascii="仿宋_GB2312" w:eastAsia="仿宋_GB2312" w:hint="eastAsia"/>
        <w:sz w:val="21"/>
        <w:szCs w:val="21"/>
      </w:rPr>
      <w:t>第</w:t>
    </w:r>
    <w:r w:rsidRPr="008F684A">
      <w:rPr>
        <w:rFonts w:ascii="仿宋_GB2312" w:eastAsia="仿宋_GB2312" w:hint="eastAsia"/>
        <w:sz w:val="21"/>
        <w:szCs w:val="21"/>
      </w:rPr>
      <w:fldChar w:fldCharType="begin"/>
    </w:r>
    <w:r w:rsidRPr="008F684A">
      <w:rPr>
        <w:rFonts w:ascii="仿宋_GB2312" w:eastAsia="仿宋_GB2312" w:hint="eastAsia"/>
        <w:sz w:val="21"/>
        <w:szCs w:val="21"/>
      </w:rPr>
      <w:instrText>PAGE   \* MERGEFORMAT</w:instrText>
    </w:r>
    <w:r w:rsidRPr="008F684A">
      <w:rPr>
        <w:rFonts w:ascii="仿宋_GB2312" w:eastAsia="仿宋_GB2312" w:hint="eastAsia"/>
        <w:sz w:val="21"/>
        <w:szCs w:val="21"/>
      </w:rPr>
      <w:fldChar w:fldCharType="separate"/>
    </w:r>
    <w:r w:rsidRPr="00010BF7">
      <w:rPr>
        <w:rFonts w:ascii="仿宋_GB2312" w:eastAsia="仿宋_GB2312"/>
        <w:noProof/>
        <w:sz w:val="21"/>
        <w:szCs w:val="21"/>
        <w:lang w:val="zh-CN"/>
      </w:rPr>
      <w:t>1</w:t>
    </w:r>
    <w:r w:rsidRPr="008F684A">
      <w:rPr>
        <w:rFonts w:ascii="仿宋_GB2312" w:eastAsia="仿宋_GB2312" w:hint="eastAsia"/>
        <w:sz w:val="21"/>
        <w:szCs w:val="21"/>
      </w:rPr>
      <w:fldChar w:fldCharType="end"/>
    </w:r>
    <w:r w:rsidRPr="008F684A">
      <w:rPr>
        <w:rFonts w:ascii="仿宋_GB2312" w:eastAsia="仿宋_GB2312" w:hint="eastAsia"/>
        <w:sz w:val="21"/>
        <w:szCs w:val="21"/>
      </w:rPr>
      <w:t>页</w:t>
    </w:r>
    <w:r w:rsidRPr="008F684A">
      <w:rPr>
        <w:rFonts w:ascii="仿宋_GB2312" w:eastAsia="仿宋_GB2312" w:hint="eastAsia"/>
        <w:sz w:val="21"/>
        <w:szCs w:val="21"/>
      </w:rPr>
      <w:t xml:space="preserve"> </w:t>
    </w:r>
    <w:r w:rsidRPr="008F684A">
      <w:rPr>
        <w:rFonts w:ascii="仿宋_GB2312" w:eastAsia="仿宋_GB2312" w:hint="eastAsia"/>
        <w:sz w:val="21"/>
        <w:szCs w:val="21"/>
      </w:rPr>
      <w:t>/</w:t>
    </w:r>
    <w:r w:rsidRPr="008F684A">
      <w:rPr>
        <w:rFonts w:ascii="仿宋_GB2312" w:eastAsia="仿宋_GB2312" w:hint="eastAsia"/>
        <w:sz w:val="21"/>
        <w:szCs w:val="21"/>
      </w:rPr>
      <w:t xml:space="preserve"> </w:t>
    </w:r>
    <w:r w:rsidRPr="008F684A">
      <w:rPr>
        <w:rFonts w:ascii="仿宋_GB2312" w:eastAsia="仿宋_GB2312" w:hint="eastAsia"/>
        <w:sz w:val="21"/>
        <w:szCs w:val="21"/>
      </w:rPr>
      <w:t>共</w:t>
    </w:r>
    <w:r w:rsidRPr="008F684A">
      <w:rPr>
        <w:rFonts w:ascii="仿宋_GB2312" w:eastAsia="仿宋_GB2312" w:hint="eastAsia"/>
        <w:sz w:val="21"/>
        <w:szCs w:val="21"/>
      </w:rPr>
      <w:t>2</w:t>
    </w:r>
    <w:r w:rsidRPr="008F684A">
      <w:rPr>
        <w:rFonts w:ascii="仿宋_GB2312" w:eastAsia="仿宋_GB2312" w:hint="eastAsia"/>
        <w:sz w:val="21"/>
        <w:szCs w:val="21"/>
      </w:rPr>
      <w:t>页</w:t>
    </w:r>
  </w:p>
  <w:p w:rsidR="00153998" w:rsidRDefault="00010BF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F7"/>
    <w:rsid w:val="00010BF7"/>
    <w:rsid w:val="007269FC"/>
    <w:rsid w:val="007A4C15"/>
    <w:rsid w:val="008D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F7"/>
    <w:pPr>
      <w:widowControl w:val="0"/>
      <w:jc w:val="both"/>
    </w:pPr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网站"/>
    <w:basedOn w:val="a"/>
    <w:next w:val="a"/>
    <w:qFormat/>
    <w:rsid w:val="008D79F2"/>
    <w:pPr>
      <w:adjustRightInd w:val="0"/>
      <w:spacing w:beforeLines="50" w:before="156" w:afterLines="100" w:after="312" w:line="400" w:lineRule="exact"/>
    </w:pPr>
    <w:rPr>
      <w:rFonts w:asciiTheme="minorEastAsia" w:eastAsiaTheme="minorEastAsia" w:hAnsiTheme="minorEastAsia"/>
      <w:sz w:val="22"/>
    </w:rPr>
  </w:style>
  <w:style w:type="paragraph" w:customStyle="1" w:styleId="2">
    <w:name w:val="网站2"/>
    <w:basedOn w:val="a3"/>
    <w:link w:val="2Char"/>
    <w:qFormat/>
    <w:rsid w:val="008D79F2"/>
  </w:style>
  <w:style w:type="character" w:customStyle="1" w:styleId="2Char">
    <w:name w:val="网站2 Char"/>
    <w:basedOn w:val="a0"/>
    <w:link w:val="2"/>
    <w:rsid w:val="008D79F2"/>
    <w:rPr>
      <w:rFonts w:asciiTheme="minorEastAsia" w:eastAsiaTheme="minorEastAsia" w:hAnsiTheme="minorEastAsia"/>
      <w:sz w:val="22"/>
      <w:szCs w:val="22"/>
    </w:rPr>
  </w:style>
  <w:style w:type="paragraph" w:styleId="a4">
    <w:name w:val="footer"/>
    <w:basedOn w:val="a"/>
    <w:link w:val="Char"/>
    <w:uiPriority w:val="99"/>
    <w:unhideWhenUsed/>
    <w:rsid w:val="00010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10BF7"/>
    <w:rPr>
      <w:rFonts w:ascii="Calibri" w:hAnsi="Calibri"/>
      <w:sz w:val="18"/>
      <w:szCs w:val="18"/>
    </w:rPr>
  </w:style>
  <w:style w:type="paragraph" w:styleId="a5">
    <w:name w:val="Body Text Indent"/>
    <w:basedOn w:val="a"/>
    <w:link w:val="Char0"/>
    <w:unhideWhenUsed/>
    <w:rsid w:val="00010B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5"/>
    <w:rsid w:val="00010BF7"/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F7"/>
    <w:pPr>
      <w:widowControl w:val="0"/>
      <w:jc w:val="both"/>
    </w:pPr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网站"/>
    <w:basedOn w:val="a"/>
    <w:next w:val="a"/>
    <w:qFormat/>
    <w:rsid w:val="008D79F2"/>
    <w:pPr>
      <w:adjustRightInd w:val="0"/>
      <w:spacing w:beforeLines="50" w:before="156" w:afterLines="100" w:after="312" w:line="400" w:lineRule="exact"/>
    </w:pPr>
    <w:rPr>
      <w:rFonts w:asciiTheme="minorEastAsia" w:eastAsiaTheme="minorEastAsia" w:hAnsiTheme="minorEastAsia"/>
      <w:sz w:val="22"/>
    </w:rPr>
  </w:style>
  <w:style w:type="paragraph" w:customStyle="1" w:styleId="2">
    <w:name w:val="网站2"/>
    <w:basedOn w:val="a3"/>
    <w:link w:val="2Char"/>
    <w:qFormat/>
    <w:rsid w:val="008D79F2"/>
  </w:style>
  <w:style w:type="character" w:customStyle="1" w:styleId="2Char">
    <w:name w:val="网站2 Char"/>
    <w:basedOn w:val="a0"/>
    <w:link w:val="2"/>
    <w:rsid w:val="008D79F2"/>
    <w:rPr>
      <w:rFonts w:asciiTheme="minorEastAsia" w:eastAsiaTheme="minorEastAsia" w:hAnsiTheme="minorEastAsia"/>
      <w:sz w:val="22"/>
      <w:szCs w:val="22"/>
    </w:rPr>
  </w:style>
  <w:style w:type="paragraph" w:styleId="a4">
    <w:name w:val="footer"/>
    <w:basedOn w:val="a"/>
    <w:link w:val="Char"/>
    <w:uiPriority w:val="99"/>
    <w:unhideWhenUsed/>
    <w:rsid w:val="00010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10BF7"/>
    <w:rPr>
      <w:rFonts w:ascii="Calibri" w:hAnsi="Calibri"/>
      <w:sz w:val="18"/>
      <w:szCs w:val="18"/>
    </w:rPr>
  </w:style>
  <w:style w:type="paragraph" w:styleId="a5">
    <w:name w:val="Body Text Indent"/>
    <w:basedOn w:val="a"/>
    <w:link w:val="Char0"/>
    <w:unhideWhenUsed/>
    <w:rsid w:val="00010B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5"/>
    <w:rsid w:val="00010BF7"/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2019-04-12T08:45:00Z</dcterms:created>
  <dcterms:modified xsi:type="dcterms:W3CDTF">2019-04-12T08:46:00Z</dcterms:modified>
</cp:coreProperties>
</file>